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0FB2" w14:textId="4E22F285" w:rsidR="00B80AE7" w:rsidRDefault="00B80A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Umpire Badge</w:t>
      </w:r>
    </w:p>
    <w:p w14:paraId="1950E327" w14:textId="77777777" w:rsidR="00B80AE7" w:rsidRDefault="00B80AE7">
      <w:pPr>
        <w:rPr>
          <w:rFonts w:ascii="Century Gothic" w:hAnsi="Century Gothic"/>
          <w:sz w:val="24"/>
          <w:szCs w:val="24"/>
        </w:rPr>
      </w:pPr>
    </w:p>
    <w:p w14:paraId="7DB886EA" w14:textId="0E381A2D" w:rsidR="005E75E8" w:rsidRPr="0011199D" w:rsidRDefault="005E75E8">
      <w:pPr>
        <w:rPr>
          <w:rFonts w:ascii="Century Gothic" w:hAnsi="Century Gothic"/>
          <w:sz w:val="24"/>
          <w:szCs w:val="24"/>
        </w:rPr>
      </w:pPr>
      <w:r w:rsidRPr="0011199D">
        <w:rPr>
          <w:rFonts w:ascii="Century Gothic" w:hAnsi="Century Gothic"/>
          <w:sz w:val="24"/>
          <w:szCs w:val="24"/>
        </w:rPr>
        <w:t>Wh</w:t>
      </w:r>
      <w:r w:rsidR="0011199D">
        <w:rPr>
          <w:rFonts w:ascii="Century Gothic" w:hAnsi="Century Gothic"/>
          <w:sz w:val="24"/>
          <w:szCs w:val="24"/>
        </w:rPr>
        <w:t>ilst</w:t>
      </w:r>
      <w:r w:rsidRPr="0011199D">
        <w:rPr>
          <w:rFonts w:ascii="Century Gothic" w:hAnsi="Century Gothic"/>
          <w:sz w:val="24"/>
          <w:szCs w:val="24"/>
        </w:rPr>
        <w:t xml:space="preserve"> researching our ne</w:t>
      </w:r>
      <w:r w:rsidR="00CC412F" w:rsidRPr="0011199D">
        <w:rPr>
          <w:rFonts w:ascii="Century Gothic" w:hAnsi="Century Gothic"/>
          <w:sz w:val="24"/>
          <w:szCs w:val="24"/>
        </w:rPr>
        <w:t>w</w:t>
      </w:r>
      <w:r w:rsidRPr="0011199D">
        <w:rPr>
          <w:rFonts w:ascii="Century Gothic" w:hAnsi="Century Gothic"/>
          <w:sz w:val="24"/>
          <w:szCs w:val="24"/>
        </w:rPr>
        <w:t xml:space="preserve"> social history collection display ‘Join Our Club’ </w:t>
      </w:r>
      <w:r w:rsidR="00CC412F" w:rsidRPr="0011199D">
        <w:rPr>
          <w:rFonts w:ascii="Century Gothic" w:hAnsi="Century Gothic"/>
          <w:sz w:val="24"/>
          <w:szCs w:val="24"/>
        </w:rPr>
        <w:t>we</w:t>
      </w:r>
      <w:r w:rsidRPr="0011199D">
        <w:rPr>
          <w:rFonts w:ascii="Century Gothic" w:hAnsi="Century Gothic"/>
          <w:sz w:val="24"/>
          <w:szCs w:val="24"/>
        </w:rPr>
        <w:t xml:space="preserve"> came across </w:t>
      </w:r>
      <w:r w:rsidR="008921CE">
        <w:rPr>
          <w:rFonts w:ascii="Century Gothic" w:hAnsi="Century Gothic"/>
          <w:sz w:val="24"/>
          <w:szCs w:val="24"/>
        </w:rPr>
        <w:t>an</w:t>
      </w:r>
      <w:r w:rsidRPr="0011199D">
        <w:rPr>
          <w:rFonts w:ascii="Century Gothic" w:hAnsi="Century Gothic"/>
          <w:sz w:val="24"/>
          <w:szCs w:val="24"/>
        </w:rPr>
        <w:t xml:space="preserve"> </w:t>
      </w:r>
      <w:r w:rsidR="00F67A9B" w:rsidRPr="0011199D">
        <w:rPr>
          <w:rFonts w:ascii="Century Gothic" w:hAnsi="Century Gothic"/>
          <w:sz w:val="24"/>
          <w:szCs w:val="24"/>
        </w:rPr>
        <w:t>umpire’s</w:t>
      </w:r>
      <w:r w:rsidRPr="0011199D">
        <w:rPr>
          <w:rFonts w:ascii="Century Gothic" w:hAnsi="Century Gothic"/>
          <w:sz w:val="24"/>
          <w:szCs w:val="24"/>
        </w:rPr>
        <w:t xml:space="preserve"> badge for the British Thomson Houston</w:t>
      </w:r>
      <w:r w:rsidR="00F343B9" w:rsidRPr="0011199D">
        <w:rPr>
          <w:rFonts w:ascii="Century Gothic" w:hAnsi="Century Gothic"/>
          <w:sz w:val="24"/>
          <w:szCs w:val="24"/>
        </w:rPr>
        <w:t xml:space="preserve"> (BTH)</w:t>
      </w:r>
      <w:r w:rsidRPr="0011199D">
        <w:rPr>
          <w:rFonts w:ascii="Century Gothic" w:hAnsi="Century Gothic"/>
          <w:sz w:val="24"/>
          <w:szCs w:val="24"/>
        </w:rPr>
        <w:t xml:space="preserve"> </w:t>
      </w:r>
      <w:r w:rsidR="008921CE" w:rsidRPr="0011199D">
        <w:rPr>
          <w:rFonts w:ascii="Century Gothic" w:hAnsi="Century Gothic"/>
          <w:sz w:val="24"/>
          <w:szCs w:val="24"/>
        </w:rPr>
        <w:t>Recreation Club</w:t>
      </w:r>
      <w:r w:rsidRPr="0011199D">
        <w:rPr>
          <w:rFonts w:ascii="Century Gothic" w:hAnsi="Century Gothic"/>
          <w:sz w:val="24"/>
          <w:szCs w:val="24"/>
        </w:rPr>
        <w:t xml:space="preserve">. </w:t>
      </w:r>
    </w:p>
    <w:p w14:paraId="27E4CF08" w14:textId="1B3F8305" w:rsidR="00B26DE8" w:rsidRPr="0011199D" w:rsidRDefault="001E5316">
      <w:pPr>
        <w:rPr>
          <w:rFonts w:ascii="Century Gothic" w:hAnsi="Century Gothic"/>
          <w:sz w:val="24"/>
          <w:szCs w:val="24"/>
        </w:rPr>
      </w:pPr>
      <w:r w:rsidRPr="0011199D">
        <w:rPr>
          <w:rFonts w:ascii="Century Gothic" w:hAnsi="Century Gothic"/>
          <w:sz w:val="24"/>
          <w:szCs w:val="24"/>
        </w:rPr>
        <w:t>BTH was an electrical engineering company which</w:t>
      </w:r>
      <w:r w:rsidR="00F343B9" w:rsidRPr="0011199D">
        <w:rPr>
          <w:rFonts w:ascii="Century Gothic" w:hAnsi="Century Gothic"/>
          <w:sz w:val="24"/>
          <w:szCs w:val="24"/>
        </w:rPr>
        <w:t xml:space="preserve"> </w:t>
      </w:r>
      <w:r w:rsidR="00782332">
        <w:rPr>
          <w:rFonts w:ascii="Century Gothic" w:hAnsi="Century Gothic"/>
          <w:sz w:val="24"/>
          <w:szCs w:val="24"/>
        </w:rPr>
        <w:t>came to</w:t>
      </w:r>
      <w:r w:rsidR="00F343B9" w:rsidRPr="0011199D">
        <w:rPr>
          <w:rFonts w:ascii="Century Gothic" w:hAnsi="Century Gothic"/>
          <w:sz w:val="24"/>
          <w:szCs w:val="24"/>
        </w:rPr>
        <w:t xml:space="preserve"> </w:t>
      </w:r>
      <w:r w:rsidRPr="0011199D">
        <w:rPr>
          <w:rFonts w:ascii="Century Gothic" w:hAnsi="Century Gothic"/>
          <w:sz w:val="24"/>
          <w:szCs w:val="24"/>
        </w:rPr>
        <w:t>Rugby in</w:t>
      </w:r>
      <w:r w:rsidR="00F343B9" w:rsidRPr="0011199D">
        <w:rPr>
          <w:rFonts w:ascii="Century Gothic" w:hAnsi="Century Gothic"/>
          <w:sz w:val="24"/>
          <w:szCs w:val="24"/>
        </w:rPr>
        <w:t xml:space="preserve"> 1896 and </w:t>
      </w:r>
      <w:r w:rsidR="000A7C7B" w:rsidRPr="0011199D">
        <w:rPr>
          <w:rFonts w:ascii="Century Gothic" w:hAnsi="Century Gothic"/>
          <w:sz w:val="24"/>
          <w:szCs w:val="24"/>
        </w:rPr>
        <w:t>by</w:t>
      </w:r>
      <w:r w:rsidR="00CC412F" w:rsidRPr="0011199D">
        <w:rPr>
          <w:rFonts w:ascii="Century Gothic" w:hAnsi="Century Gothic"/>
          <w:sz w:val="24"/>
          <w:szCs w:val="24"/>
        </w:rPr>
        <w:t xml:space="preserve"> the </w:t>
      </w:r>
      <w:r w:rsidR="00AC2D04" w:rsidRPr="0011199D">
        <w:rPr>
          <w:rFonts w:ascii="Century Gothic" w:hAnsi="Century Gothic"/>
          <w:sz w:val="24"/>
          <w:szCs w:val="24"/>
        </w:rPr>
        <w:t xml:space="preserve">Second World War </w:t>
      </w:r>
      <w:r w:rsidR="00CC412F" w:rsidRPr="0011199D">
        <w:rPr>
          <w:rFonts w:ascii="Century Gothic" w:hAnsi="Century Gothic"/>
          <w:sz w:val="24"/>
          <w:szCs w:val="24"/>
        </w:rPr>
        <w:t>were employing around 17</w:t>
      </w:r>
      <w:r w:rsidR="0011199D">
        <w:rPr>
          <w:rFonts w:ascii="Century Gothic" w:hAnsi="Century Gothic"/>
          <w:sz w:val="24"/>
          <w:szCs w:val="24"/>
        </w:rPr>
        <w:t>,</w:t>
      </w:r>
      <w:r w:rsidR="00CC412F" w:rsidRPr="0011199D">
        <w:rPr>
          <w:rFonts w:ascii="Century Gothic" w:hAnsi="Century Gothic"/>
          <w:sz w:val="24"/>
          <w:szCs w:val="24"/>
        </w:rPr>
        <w:t xml:space="preserve">000 </w:t>
      </w:r>
      <w:r w:rsidR="00267A61" w:rsidRPr="0011199D">
        <w:rPr>
          <w:rFonts w:ascii="Century Gothic" w:hAnsi="Century Gothic"/>
          <w:sz w:val="24"/>
          <w:szCs w:val="24"/>
        </w:rPr>
        <w:t xml:space="preserve">local </w:t>
      </w:r>
      <w:r w:rsidR="00CC412F" w:rsidRPr="0011199D">
        <w:rPr>
          <w:rFonts w:ascii="Century Gothic" w:hAnsi="Century Gothic"/>
          <w:sz w:val="24"/>
          <w:szCs w:val="24"/>
        </w:rPr>
        <w:t xml:space="preserve">people. </w:t>
      </w:r>
    </w:p>
    <w:p w14:paraId="43FE1B67" w14:textId="126A1F1F" w:rsidR="001E5316" w:rsidRPr="0011199D" w:rsidRDefault="00CC412F" w:rsidP="001E5316">
      <w:pPr>
        <w:rPr>
          <w:rFonts w:ascii="Century Gothic" w:hAnsi="Century Gothic"/>
          <w:sz w:val="24"/>
          <w:szCs w:val="24"/>
        </w:rPr>
      </w:pPr>
      <w:r w:rsidRPr="0011199D">
        <w:rPr>
          <w:rFonts w:ascii="Century Gothic" w:hAnsi="Century Gothic"/>
          <w:sz w:val="24"/>
          <w:szCs w:val="24"/>
        </w:rPr>
        <w:t xml:space="preserve">With this much invested in </w:t>
      </w:r>
      <w:r w:rsidR="008921CE">
        <w:rPr>
          <w:rFonts w:ascii="Century Gothic" w:hAnsi="Century Gothic"/>
          <w:sz w:val="24"/>
          <w:szCs w:val="24"/>
        </w:rPr>
        <w:t>a local workforce</w:t>
      </w:r>
      <w:r w:rsidRPr="0011199D">
        <w:rPr>
          <w:rFonts w:ascii="Century Gothic" w:hAnsi="Century Gothic"/>
          <w:sz w:val="24"/>
          <w:szCs w:val="24"/>
        </w:rPr>
        <w:t xml:space="preserve"> it was important to </w:t>
      </w:r>
      <w:r w:rsidR="000A7C7B" w:rsidRPr="0011199D">
        <w:rPr>
          <w:rFonts w:ascii="Century Gothic" w:hAnsi="Century Gothic"/>
          <w:sz w:val="24"/>
          <w:szCs w:val="24"/>
        </w:rPr>
        <w:t xml:space="preserve">keep staff well and happy both at work </w:t>
      </w:r>
      <w:r w:rsidR="00935B49" w:rsidRPr="0011199D">
        <w:rPr>
          <w:rFonts w:ascii="Century Gothic" w:hAnsi="Century Gothic"/>
          <w:sz w:val="24"/>
          <w:szCs w:val="24"/>
        </w:rPr>
        <w:t>and</w:t>
      </w:r>
      <w:r w:rsidR="000A7C7B" w:rsidRPr="0011199D">
        <w:rPr>
          <w:rFonts w:ascii="Century Gothic" w:hAnsi="Century Gothic"/>
          <w:sz w:val="24"/>
          <w:szCs w:val="24"/>
        </w:rPr>
        <w:t xml:space="preserve"> play. </w:t>
      </w:r>
      <w:r w:rsidR="008921CE">
        <w:rPr>
          <w:rFonts w:ascii="Century Gothic" w:hAnsi="Century Gothic"/>
          <w:sz w:val="24"/>
          <w:szCs w:val="24"/>
        </w:rPr>
        <w:t>A</w:t>
      </w:r>
      <w:r w:rsidR="001E5316" w:rsidRPr="0011199D">
        <w:rPr>
          <w:rFonts w:ascii="Century Gothic" w:hAnsi="Century Gothic"/>
          <w:sz w:val="24"/>
          <w:szCs w:val="24"/>
        </w:rPr>
        <w:t xml:space="preserve"> recreation club was </w:t>
      </w:r>
      <w:r w:rsidR="008921CE">
        <w:rPr>
          <w:rFonts w:ascii="Century Gothic" w:hAnsi="Century Gothic"/>
          <w:sz w:val="24"/>
          <w:szCs w:val="24"/>
        </w:rPr>
        <w:t xml:space="preserve">built </w:t>
      </w:r>
      <w:r w:rsidR="001E5316" w:rsidRPr="0011199D">
        <w:rPr>
          <w:rFonts w:ascii="Century Gothic" w:hAnsi="Century Gothic"/>
          <w:sz w:val="24"/>
          <w:szCs w:val="24"/>
        </w:rPr>
        <w:t xml:space="preserve">on Hillmorton </w:t>
      </w:r>
      <w:r w:rsidR="00782332">
        <w:rPr>
          <w:rFonts w:ascii="Century Gothic" w:hAnsi="Century Gothic"/>
          <w:sz w:val="24"/>
          <w:szCs w:val="24"/>
        </w:rPr>
        <w:t>R</w:t>
      </w:r>
      <w:r w:rsidR="001E5316" w:rsidRPr="0011199D">
        <w:rPr>
          <w:rFonts w:ascii="Century Gothic" w:hAnsi="Century Gothic"/>
          <w:sz w:val="24"/>
          <w:szCs w:val="24"/>
        </w:rPr>
        <w:t>oad</w:t>
      </w:r>
      <w:r w:rsidR="00782332">
        <w:rPr>
          <w:rFonts w:ascii="Century Gothic" w:hAnsi="Century Gothic"/>
          <w:sz w:val="24"/>
          <w:szCs w:val="24"/>
        </w:rPr>
        <w:t xml:space="preserve"> </w:t>
      </w:r>
      <w:r w:rsidR="00B9662E">
        <w:rPr>
          <w:rFonts w:ascii="Century Gothic" w:hAnsi="Century Gothic"/>
          <w:sz w:val="24"/>
          <w:szCs w:val="24"/>
        </w:rPr>
        <w:t xml:space="preserve">in Rugby </w:t>
      </w:r>
      <w:r w:rsidR="00782332">
        <w:rPr>
          <w:rFonts w:ascii="Century Gothic" w:hAnsi="Century Gothic"/>
          <w:sz w:val="24"/>
          <w:szCs w:val="24"/>
        </w:rPr>
        <w:t xml:space="preserve">and opened in the 1920s. </w:t>
      </w:r>
    </w:p>
    <w:p w14:paraId="0CACE57E" w14:textId="58B76E14" w:rsidR="00926742" w:rsidRPr="0011199D" w:rsidRDefault="000A7C7B">
      <w:pPr>
        <w:rPr>
          <w:rFonts w:ascii="Century Gothic" w:hAnsi="Century Gothic"/>
          <w:sz w:val="24"/>
          <w:szCs w:val="24"/>
        </w:rPr>
      </w:pPr>
      <w:r w:rsidRPr="0011199D">
        <w:rPr>
          <w:rFonts w:ascii="Century Gothic" w:hAnsi="Century Gothic"/>
          <w:sz w:val="24"/>
          <w:szCs w:val="24"/>
        </w:rPr>
        <w:t xml:space="preserve">The </w:t>
      </w:r>
      <w:r w:rsidR="001E5316" w:rsidRPr="0011199D">
        <w:rPr>
          <w:rFonts w:ascii="Century Gothic" w:hAnsi="Century Gothic"/>
          <w:sz w:val="24"/>
          <w:szCs w:val="24"/>
        </w:rPr>
        <w:t>employee’s</w:t>
      </w:r>
      <w:r w:rsidRPr="0011199D">
        <w:rPr>
          <w:rFonts w:ascii="Century Gothic" w:hAnsi="Century Gothic"/>
          <w:sz w:val="24"/>
          <w:szCs w:val="24"/>
        </w:rPr>
        <w:t xml:space="preserve"> handbook</w:t>
      </w:r>
      <w:r w:rsidR="00935B49" w:rsidRPr="0011199D">
        <w:rPr>
          <w:rFonts w:ascii="Century Gothic" w:hAnsi="Century Gothic"/>
          <w:sz w:val="24"/>
          <w:szCs w:val="24"/>
        </w:rPr>
        <w:t xml:space="preserve"> from the 1950s</w:t>
      </w:r>
      <w:r w:rsidRPr="0011199D">
        <w:rPr>
          <w:rFonts w:ascii="Century Gothic" w:hAnsi="Century Gothic"/>
          <w:sz w:val="24"/>
          <w:szCs w:val="24"/>
        </w:rPr>
        <w:t xml:space="preserve"> </w:t>
      </w:r>
      <w:r w:rsidR="00AC2D04" w:rsidRPr="0011199D">
        <w:rPr>
          <w:rFonts w:ascii="Century Gothic" w:hAnsi="Century Gothic"/>
          <w:sz w:val="24"/>
          <w:szCs w:val="24"/>
        </w:rPr>
        <w:t>stated</w:t>
      </w:r>
      <w:r w:rsidR="00935B49" w:rsidRPr="0011199D">
        <w:rPr>
          <w:rFonts w:ascii="Century Gothic" w:hAnsi="Century Gothic"/>
          <w:sz w:val="24"/>
          <w:szCs w:val="24"/>
        </w:rPr>
        <w:t>:</w:t>
      </w:r>
    </w:p>
    <w:p w14:paraId="771AF7A7" w14:textId="1B4ADDB4" w:rsidR="000A7C7B" w:rsidRPr="0011199D" w:rsidRDefault="000A7C7B" w:rsidP="000A7C7B">
      <w:pPr>
        <w:rPr>
          <w:rFonts w:ascii="Century Gothic" w:hAnsi="Century Gothic"/>
          <w:i/>
          <w:iCs/>
          <w:sz w:val="24"/>
          <w:szCs w:val="24"/>
        </w:rPr>
      </w:pPr>
      <w:r w:rsidRPr="0011199D">
        <w:rPr>
          <w:rFonts w:ascii="Century Gothic" w:hAnsi="Century Gothic"/>
          <w:i/>
          <w:iCs/>
          <w:sz w:val="24"/>
          <w:szCs w:val="24"/>
        </w:rPr>
        <w:t>“Membership is open to all BT</w:t>
      </w:r>
      <w:r w:rsidR="00AC2D04" w:rsidRPr="0011199D">
        <w:rPr>
          <w:rFonts w:ascii="Century Gothic" w:hAnsi="Century Gothic"/>
          <w:i/>
          <w:iCs/>
          <w:sz w:val="24"/>
          <w:szCs w:val="24"/>
        </w:rPr>
        <w:t>H</w:t>
      </w:r>
      <w:r w:rsidRPr="0011199D">
        <w:rPr>
          <w:rFonts w:ascii="Century Gothic" w:hAnsi="Century Gothic"/>
          <w:i/>
          <w:iCs/>
          <w:sz w:val="24"/>
          <w:szCs w:val="24"/>
        </w:rPr>
        <w:t xml:space="preserve"> (Rugby) employees, and it is the purpose of the club to promote healthy outdoor and indoor recreation and generally encourage good sportsmanship amongst its members. “</w:t>
      </w:r>
    </w:p>
    <w:p w14:paraId="50B46D6A" w14:textId="205F59F4" w:rsidR="000A7C7B" w:rsidRPr="0011199D" w:rsidRDefault="000A7C7B" w:rsidP="000A7C7B">
      <w:pPr>
        <w:rPr>
          <w:rFonts w:ascii="Century Gothic" w:hAnsi="Century Gothic"/>
          <w:sz w:val="24"/>
          <w:szCs w:val="24"/>
        </w:rPr>
      </w:pPr>
      <w:r w:rsidRPr="0011199D">
        <w:rPr>
          <w:rFonts w:ascii="Century Gothic" w:hAnsi="Century Gothic"/>
          <w:sz w:val="24"/>
          <w:szCs w:val="24"/>
        </w:rPr>
        <w:t xml:space="preserve">Along with the </w:t>
      </w:r>
      <w:r w:rsidR="00AC2D04" w:rsidRPr="0011199D">
        <w:rPr>
          <w:rFonts w:ascii="Century Gothic" w:hAnsi="Century Gothic"/>
          <w:sz w:val="24"/>
          <w:szCs w:val="24"/>
        </w:rPr>
        <w:t>well-equipped</w:t>
      </w:r>
      <w:r w:rsidRPr="0011199D">
        <w:rPr>
          <w:rFonts w:ascii="Century Gothic" w:hAnsi="Century Gothic"/>
          <w:sz w:val="24"/>
          <w:szCs w:val="24"/>
        </w:rPr>
        <w:t xml:space="preserve"> clubhouse </w:t>
      </w:r>
      <w:r w:rsidR="008B1D77">
        <w:rPr>
          <w:rFonts w:ascii="Century Gothic" w:hAnsi="Century Gothic"/>
          <w:sz w:val="24"/>
          <w:szCs w:val="24"/>
        </w:rPr>
        <w:t xml:space="preserve">and </w:t>
      </w:r>
      <w:r w:rsidRPr="0011199D">
        <w:rPr>
          <w:rFonts w:ascii="Century Gothic" w:hAnsi="Century Gothic"/>
          <w:sz w:val="24"/>
          <w:szCs w:val="24"/>
        </w:rPr>
        <w:t xml:space="preserve">grounds, </w:t>
      </w:r>
      <w:r w:rsidR="008B1D77">
        <w:rPr>
          <w:rFonts w:ascii="Century Gothic" w:hAnsi="Century Gothic"/>
          <w:sz w:val="24"/>
          <w:szCs w:val="24"/>
        </w:rPr>
        <w:t xml:space="preserve">there were </w:t>
      </w:r>
      <w:r w:rsidRPr="0011199D">
        <w:rPr>
          <w:rFonts w:ascii="Century Gothic" w:hAnsi="Century Gothic"/>
          <w:sz w:val="24"/>
          <w:szCs w:val="24"/>
        </w:rPr>
        <w:t>tennis courts and bowling greens with facilities for cricket</w:t>
      </w:r>
      <w:r w:rsidR="001E5316" w:rsidRPr="0011199D">
        <w:rPr>
          <w:rFonts w:ascii="Century Gothic" w:hAnsi="Century Gothic"/>
          <w:sz w:val="24"/>
          <w:szCs w:val="24"/>
        </w:rPr>
        <w:t>,</w:t>
      </w:r>
      <w:r w:rsidRPr="0011199D">
        <w:rPr>
          <w:rFonts w:ascii="Century Gothic" w:hAnsi="Century Gothic"/>
          <w:sz w:val="24"/>
          <w:szCs w:val="24"/>
        </w:rPr>
        <w:t xml:space="preserve"> rugby</w:t>
      </w:r>
      <w:r w:rsidR="001E5316" w:rsidRPr="0011199D">
        <w:rPr>
          <w:rFonts w:ascii="Century Gothic" w:hAnsi="Century Gothic"/>
          <w:sz w:val="24"/>
          <w:szCs w:val="24"/>
        </w:rPr>
        <w:t>,</w:t>
      </w:r>
      <w:r w:rsidRPr="0011199D">
        <w:rPr>
          <w:rFonts w:ascii="Century Gothic" w:hAnsi="Century Gothic"/>
          <w:sz w:val="24"/>
          <w:szCs w:val="24"/>
        </w:rPr>
        <w:t xml:space="preserve"> football and hockey. </w:t>
      </w:r>
    </w:p>
    <w:p w14:paraId="6931F918" w14:textId="557354CC" w:rsidR="000A7C7B" w:rsidRPr="0011199D" w:rsidRDefault="001E5316">
      <w:pPr>
        <w:rPr>
          <w:rFonts w:ascii="Century Gothic" w:hAnsi="Century Gothic"/>
          <w:sz w:val="24"/>
          <w:szCs w:val="24"/>
        </w:rPr>
      </w:pPr>
      <w:r w:rsidRPr="0011199D">
        <w:rPr>
          <w:rFonts w:ascii="Century Gothic" w:hAnsi="Century Gothic"/>
          <w:sz w:val="24"/>
          <w:szCs w:val="24"/>
        </w:rPr>
        <w:t xml:space="preserve">Also on display in our new exhibition are photographs of </w:t>
      </w:r>
      <w:r w:rsidR="0011199D">
        <w:rPr>
          <w:rFonts w:ascii="Century Gothic" w:hAnsi="Century Gothic"/>
          <w:sz w:val="24"/>
          <w:szCs w:val="24"/>
        </w:rPr>
        <w:t xml:space="preserve">men’s and women’s sports </w:t>
      </w:r>
      <w:r w:rsidRPr="0011199D">
        <w:rPr>
          <w:rFonts w:ascii="Century Gothic" w:hAnsi="Century Gothic"/>
          <w:sz w:val="24"/>
          <w:szCs w:val="24"/>
        </w:rPr>
        <w:t xml:space="preserve">teams at the club from the 1940s and 50s and the original </w:t>
      </w:r>
      <w:r w:rsidR="0011199D" w:rsidRPr="0011199D">
        <w:rPr>
          <w:rFonts w:ascii="Century Gothic" w:hAnsi="Century Gothic"/>
          <w:sz w:val="24"/>
          <w:szCs w:val="24"/>
        </w:rPr>
        <w:t>architects’</w:t>
      </w:r>
      <w:r w:rsidRPr="0011199D">
        <w:rPr>
          <w:rFonts w:ascii="Century Gothic" w:hAnsi="Century Gothic"/>
          <w:sz w:val="24"/>
          <w:szCs w:val="24"/>
        </w:rPr>
        <w:t xml:space="preserve"> </w:t>
      </w:r>
      <w:r w:rsidR="0011199D" w:rsidRPr="0011199D">
        <w:rPr>
          <w:rFonts w:ascii="Century Gothic" w:hAnsi="Century Gothic"/>
          <w:sz w:val="24"/>
          <w:szCs w:val="24"/>
        </w:rPr>
        <w:t>drawing</w:t>
      </w:r>
      <w:r w:rsidRPr="0011199D">
        <w:rPr>
          <w:rFonts w:ascii="Century Gothic" w:hAnsi="Century Gothic"/>
          <w:sz w:val="24"/>
          <w:szCs w:val="24"/>
        </w:rPr>
        <w:t xml:space="preserve"> for the clubhouse. </w:t>
      </w:r>
    </w:p>
    <w:p w14:paraId="30A144B3" w14:textId="00298170" w:rsidR="001E5316" w:rsidRPr="0011199D" w:rsidRDefault="0011199D">
      <w:pPr>
        <w:rPr>
          <w:rFonts w:ascii="Century Gothic" w:hAnsi="Century Gothic"/>
          <w:sz w:val="24"/>
          <w:szCs w:val="24"/>
        </w:rPr>
      </w:pPr>
      <w:r w:rsidRPr="0011199D">
        <w:rPr>
          <w:rFonts w:ascii="Century Gothic" w:hAnsi="Century Gothic"/>
          <w:sz w:val="24"/>
          <w:szCs w:val="24"/>
        </w:rPr>
        <w:t xml:space="preserve">Join Our Club is on </w:t>
      </w:r>
      <w:r w:rsidR="002236F8">
        <w:rPr>
          <w:rFonts w:ascii="Century Gothic" w:hAnsi="Century Gothic"/>
          <w:sz w:val="24"/>
          <w:szCs w:val="24"/>
        </w:rPr>
        <w:t>now until</w:t>
      </w:r>
      <w:r w:rsidRPr="0011199D">
        <w:rPr>
          <w:rFonts w:ascii="Century Gothic" w:hAnsi="Century Gothic"/>
          <w:sz w:val="24"/>
          <w:szCs w:val="24"/>
        </w:rPr>
        <w:t xml:space="preserve"> 17</w:t>
      </w:r>
      <w:r w:rsidRPr="0011199D">
        <w:rPr>
          <w:rFonts w:ascii="Century Gothic" w:hAnsi="Century Gothic"/>
          <w:sz w:val="24"/>
          <w:szCs w:val="24"/>
          <w:vertAlign w:val="superscript"/>
        </w:rPr>
        <w:t>th</w:t>
      </w:r>
      <w:r w:rsidRPr="0011199D">
        <w:rPr>
          <w:rFonts w:ascii="Century Gothic" w:hAnsi="Century Gothic"/>
          <w:sz w:val="24"/>
          <w:szCs w:val="24"/>
        </w:rPr>
        <w:t xml:space="preserve"> June 2023</w:t>
      </w:r>
      <w:r w:rsidR="00782332">
        <w:rPr>
          <w:rFonts w:ascii="Century Gothic" w:hAnsi="Century Gothic"/>
          <w:sz w:val="24"/>
          <w:szCs w:val="24"/>
        </w:rPr>
        <w:t>.</w:t>
      </w:r>
    </w:p>
    <w:p w14:paraId="55A459D0" w14:textId="44890AC6" w:rsidR="001E5316" w:rsidRDefault="001E5316"/>
    <w:p w14:paraId="586F37A7" w14:textId="3DB6E6D2" w:rsidR="0011199D" w:rsidRDefault="0011199D"/>
    <w:p w14:paraId="30B5DA95" w14:textId="4B8F5973" w:rsidR="00B26DE8" w:rsidRDefault="00B26DE8"/>
    <w:p w14:paraId="26A59973" w14:textId="39FC871A" w:rsidR="00B26DE8" w:rsidRDefault="00B26DE8"/>
    <w:p w14:paraId="27D7BE5F" w14:textId="77777777" w:rsidR="00B26DE8" w:rsidRDefault="00B26DE8"/>
    <w:sectPr w:rsidR="00B26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24"/>
    <w:rsid w:val="000A7C7B"/>
    <w:rsid w:val="0011199D"/>
    <w:rsid w:val="001E5316"/>
    <w:rsid w:val="002236F8"/>
    <w:rsid w:val="00267A61"/>
    <w:rsid w:val="00354857"/>
    <w:rsid w:val="00385F67"/>
    <w:rsid w:val="00454491"/>
    <w:rsid w:val="005E75E8"/>
    <w:rsid w:val="00782332"/>
    <w:rsid w:val="008921CE"/>
    <w:rsid w:val="008B1D77"/>
    <w:rsid w:val="00926742"/>
    <w:rsid w:val="00935B49"/>
    <w:rsid w:val="00992872"/>
    <w:rsid w:val="00AC2D04"/>
    <w:rsid w:val="00B26DE8"/>
    <w:rsid w:val="00B80AE7"/>
    <w:rsid w:val="00B9662E"/>
    <w:rsid w:val="00CC412F"/>
    <w:rsid w:val="00D055D8"/>
    <w:rsid w:val="00D92824"/>
    <w:rsid w:val="00F343B9"/>
    <w:rsid w:val="00F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4DEF"/>
  <w15:chartTrackingRefBased/>
  <w15:docId w15:val="{7DA69103-8A59-414B-8A92-7E67DECC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Shanahan</dc:creator>
  <cp:keywords/>
  <dc:description/>
  <cp:lastModifiedBy>Tammany Heap</cp:lastModifiedBy>
  <cp:revision>8</cp:revision>
  <dcterms:created xsi:type="dcterms:W3CDTF">2022-09-05T13:31:00Z</dcterms:created>
  <dcterms:modified xsi:type="dcterms:W3CDTF">2022-10-14T13:18:00Z</dcterms:modified>
</cp:coreProperties>
</file>